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27" w:rsidRDefault="008A11EC" w:rsidP="00714627">
      <w:pPr>
        <w:pStyle w:val="Tytu"/>
      </w:pPr>
      <w:r>
        <w:t>Zarządzenie nr 14</w:t>
      </w:r>
      <w:r w:rsidR="00E6245B">
        <w:t>.2021.22</w:t>
      </w:r>
    </w:p>
    <w:p w:rsidR="00714627" w:rsidRPr="008B6B38" w:rsidRDefault="00E6245B" w:rsidP="00714627">
      <w:pPr>
        <w:pStyle w:val="Podtytu"/>
        <w:rPr>
          <w:sz w:val="28"/>
          <w:szCs w:val="28"/>
        </w:rPr>
      </w:pPr>
      <w:r>
        <w:rPr>
          <w:sz w:val="28"/>
          <w:szCs w:val="28"/>
        </w:rPr>
        <w:t>Dyrektora Zespołu Placówek Oświatowych nr 1</w:t>
      </w:r>
      <w:r w:rsidR="00714627" w:rsidRPr="008B6B38">
        <w:rPr>
          <w:sz w:val="28"/>
          <w:szCs w:val="28"/>
        </w:rPr>
        <w:t>w Działdowie</w:t>
      </w:r>
    </w:p>
    <w:p w:rsidR="00714627" w:rsidRPr="004C4176" w:rsidRDefault="00714627" w:rsidP="00714627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 xml:space="preserve"> 7 lutego 2022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organizacji nauczania zdalnego w okresie zawieszenia zajęć </w:t>
      </w:r>
      <w:r w:rsidR="008A11EC">
        <w:rPr>
          <w:rFonts w:ascii="Times New Roman" w:eastAsia="Times New Roman" w:hAnsi="Times New Roman"/>
          <w:b/>
          <w:sz w:val="24"/>
          <w:szCs w:val="24"/>
          <w:lang w:eastAsia="pl-PL"/>
        </w:rPr>
        <w:t>stacjonarnych</w:t>
      </w:r>
      <w:r w:rsidR="008A11E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szkole dla uczniów klas V-VIII</w:t>
      </w: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Rozporządzenia Ministra Edukacji i Nauki</w:t>
      </w: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d</w:t>
      </w:r>
      <w:r w:rsidR="008A11EC">
        <w:rPr>
          <w:rFonts w:ascii="Times New Roman" w:eastAsia="Times New Roman" w:hAnsi="Times New Roman"/>
          <w:i/>
          <w:sz w:val="24"/>
          <w:szCs w:val="24"/>
          <w:lang w:eastAsia="pl-PL"/>
        </w:rPr>
        <w:t>nia 26 stycznia 2022</w:t>
      </w: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r.  </w:t>
      </w:r>
      <w:r w:rsidR="00E6245B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sprawie 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czasowego ograniczenia funkcjonowania jednostek systemu oświaty w związku </w:t>
      </w:r>
      <w:r w:rsidR="00E6245B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>z zapobieganiem</w:t>
      </w:r>
      <w:r w:rsidR="00E6245B">
        <w:rPr>
          <w:rFonts w:ascii="Times New Roman" w:hAnsi="Times New Roman"/>
          <w:i/>
          <w:iCs/>
          <w:sz w:val="24"/>
          <w:szCs w:val="24"/>
          <w:lang w:eastAsia="pl-PL"/>
        </w:rPr>
        <w:t>, przeciwdziałaniem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i zwalczaniem COVID-19 </w:t>
      </w:r>
      <w:r w:rsidR="00846E63">
        <w:rPr>
          <w:rFonts w:ascii="Times New Roman" w:hAnsi="Times New Roman"/>
          <w:i/>
          <w:iCs/>
          <w:sz w:val="24"/>
          <w:szCs w:val="24"/>
          <w:lang w:eastAsia="pl-PL"/>
        </w:rPr>
        <w:t>(Dz.U.</w:t>
      </w:r>
      <w:bookmarkStart w:id="0" w:name="_GoBack"/>
      <w:bookmarkEnd w:id="0"/>
      <w:r w:rsidR="008A11EC">
        <w:rPr>
          <w:rFonts w:ascii="Times New Roman" w:hAnsi="Times New Roman"/>
          <w:i/>
          <w:iCs/>
          <w:sz w:val="24"/>
          <w:szCs w:val="24"/>
          <w:lang w:eastAsia="pl-PL"/>
        </w:rPr>
        <w:t>2022.186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)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Zarządza się, co następuje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0ABB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90178">
        <w:rPr>
          <w:rFonts w:ascii="Times New Roman" w:eastAsia="Times New Roman" w:hAnsi="Times New Roman"/>
          <w:sz w:val="24"/>
          <w:szCs w:val="24"/>
          <w:lang w:eastAsia="pl-PL"/>
        </w:rPr>
        <w:t>W dniach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11EC" w:rsidRPr="008A11E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2704B2" w:rsidRPr="002704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A11EC">
        <w:rPr>
          <w:rFonts w:ascii="Times New Roman" w:eastAsia="Times New Roman" w:hAnsi="Times New Roman"/>
          <w:b/>
          <w:sz w:val="24"/>
          <w:szCs w:val="24"/>
          <w:lang w:eastAsia="pl-PL"/>
        </w:rPr>
        <w:t>– 25 lutego 2022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  <w:r w:rsidR="002704B2">
        <w:rPr>
          <w:rFonts w:ascii="Times New Roman" w:eastAsia="Times New Roman" w:hAnsi="Times New Roman"/>
          <w:sz w:val="24"/>
          <w:szCs w:val="24"/>
          <w:lang w:eastAsia="pl-PL"/>
        </w:rPr>
        <w:t xml:space="preserve">objąć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 xml:space="preserve">klas V-VIII 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zdalnym nauczaniem.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klas I – IV pracują w trybie stacjonarnym.</w:t>
      </w:r>
    </w:p>
    <w:p w:rsidR="00714627" w:rsidRDefault="008A11EC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dniach 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>zajęcia wspomagające, które realizujemy od września br. są organizowane na terenie szkoły.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Polecam wychowawcom przekazanie poprzez e-dziennik każd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emu rodzicowi i uczniowi informacji o zdalnym nauczaniu w dniach wymienionym w § 1. Zamieścić stosowne ogłoszenie na szkolnej stronie internetowej </w:t>
      </w:r>
      <w:r w:rsidR="0087658A">
        <w:rPr>
          <w:rFonts w:ascii="Times New Roman" w:eastAsia="Times New Roman" w:hAnsi="Times New Roman"/>
          <w:sz w:val="24"/>
          <w:szCs w:val="24"/>
          <w:lang w:eastAsia="pl-PL"/>
        </w:rPr>
        <w:t xml:space="preserve">www.sp1dzialdowo.edupage.org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profilu szkoły na FB.</w:t>
      </w:r>
    </w:p>
    <w:p w:rsidR="00714627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Zdalne nauczanie w/w dniach organizować:</w:t>
      </w:r>
    </w:p>
    <w:p w:rsidR="00714627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178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obowiązującego planu lekcji</w:t>
      </w:r>
      <w:r w:rsid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 ujętym w §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 xml:space="preserve"> 4;</w:t>
      </w:r>
    </w:p>
    <w:p w:rsidR="00714627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wykorzystaniem Office 365 lub pomocniczo dziennika elektronicznego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4627" w:rsidRPr="00E80865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865">
        <w:rPr>
          <w:rFonts w:ascii="Times New Roman" w:eastAsia="Times New Roman" w:hAnsi="Times New Roman"/>
          <w:sz w:val="24"/>
          <w:szCs w:val="24"/>
          <w:lang w:eastAsia="pl-PL"/>
        </w:rPr>
        <w:t>lekcje prowadzone zdalnie mogą maksymalnie trwać do 30 minut</w:t>
      </w:r>
      <w:r w:rsidR="00E80865" w:rsidRPr="00E80865">
        <w:rPr>
          <w:rFonts w:ascii="Times New Roman" w:eastAsia="Times New Roman" w:hAnsi="Times New Roman"/>
          <w:sz w:val="24"/>
          <w:szCs w:val="24"/>
          <w:lang w:eastAsia="pl-PL"/>
        </w:rPr>
        <w:t xml:space="preserve"> (odbywają się wg obowiązującego planu lekcyjnego – trwają 45 minut z tego 30 minut praca zdalna, </w:t>
      </w:r>
      <w:r w:rsidR="00E80865" w:rsidRPr="00E80865">
        <w:rPr>
          <w:rFonts w:ascii="Times New Roman" w:eastAsia="Times New Roman" w:hAnsi="Times New Roman"/>
          <w:sz w:val="24"/>
          <w:szCs w:val="24"/>
          <w:lang w:eastAsia="pl-PL"/>
        </w:rPr>
        <w:br/>
        <w:t>a 15 minut nauczyciel jest do dyspozycji uczniów – pomoc w nauce, konsultacje itp.)</w:t>
      </w:r>
    </w:p>
    <w:p w:rsidR="00A03AD2" w:rsidRPr="00A03AD2" w:rsidRDefault="00A03AD2" w:rsidP="00A03A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treści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programowe </w:t>
      </w: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>najłatwiejsze i możliwe do opanowania przez uczniów w formie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 zdalnej nauki były uwzględnianie w pierwszej kolejności. </w:t>
      </w:r>
    </w:p>
    <w:p w:rsidR="00A03AD2" w:rsidRDefault="00A03AD2" w:rsidP="00A03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A03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F0E12">
        <w:rPr>
          <w:rFonts w:ascii="Times New Roman" w:eastAsia="Times New Roman" w:hAnsi="Times New Roman"/>
          <w:sz w:val="24"/>
          <w:szCs w:val="24"/>
          <w:lang w:eastAsia="pl-PL"/>
        </w:rPr>
        <w:t xml:space="preserve">Ustalając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tygodniowy zakres treści nauczania do zrealizowania w poszczególnych oddziałach klas uwzględniamy w szczególności: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równomierne obciążenie uczniów w poszczególnych dniach tygodnia;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zróżnicowanie zajęć w każdym dniu;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możliwości psychofizyczne uczniów podejmowania intensywnego wysiłku umysłowego w ciągu dnia;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łączenie przemiennie pracy z monitorem i bez jego użycia;</w:t>
      </w:r>
    </w:p>
    <w:p w:rsidR="00A03AD2" w:rsidRP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wynikające ze specyfiki zajęć.</w:t>
      </w:r>
    </w:p>
    <w:p w:rsidR="00A03AD2" w:rsidRPr="00D459AB" w:rsidRDefault="00A03AD2" w:rsidP="00A03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E2F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459AB">
        <w:rPr>
          <w:rFonts w:ascii="Times New Roman" w:eastAsia="Times New Roman" w:hAnsi="Times New Roman"/>
          <w:sz w:val="24"/>
          <w:szCs w:val="24"/>
          <w:lang w:eastAsia="pl-PL"/>
        </w:rPr>
        <w:t>Nauczyciele i wychowawcy ustalają możliwość konsultacji z uczniami i rodzicami podając poprzez dziennik elektroniczny informację o for</w:t>
      </w:r>
      <w:r w:rsidR="004E10CA" w:rsidRPr="00D459AB">
        <w:rPr>
          <w:rFonts w:ascii="Times New Roman" w:eastAsia="Times New Roman" w:hAnsi="Times New Roman"/>
          <w:sz w:val="24"/>
          <w:szCs w:val="24"/>
          <w:lang w:eastAsia="pl-PL"/>
        </w:rPr>
        <w:t>mie i terminach tych konsultacji dla uczniów, którzy przystępują do egzaminu ósmoklasisty</w:t>
      </w:r>
      <w:r w:rsidR="00D459AB" w:rsidRPr="00D459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3AD2" w:rsidRDefault="00A03AD2" w:rsidP="00475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Pr="00EE2C7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Nauczyciele na bieżąco monitorują postępy uczniów oraz ustalają sposób weryfikacji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 xml:space="preserve"> wiedzy i umiejętności uczniów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informują o tym uczniów i rodziców, w tym 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uzyskanych ocenach.</w:t>
      </w:r>
    </w:p>
    <w:p w:rsidR="00714627" w:rsidRPr="00DB028A" w:rsidRDefault="00933F9A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  <w:r w:rsidR="00714627"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>Nauczyciele mogą prowadzić zdalnie zajęcia ze szkoły lub z domu. O przyjętym miejscu prowadzenia zajęć informują wicedyrektor ds. szkoły podstawowej.</w:t>
      </w:r>
      <w:r w:rsidR="00714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80865" w:rsidRDefault="00714627" w:rsidP="0071462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33F9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933F9A" w:rsidRPr="00E80865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F30ABB" w:rsidRPr="00E80865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zdalneg</w:t>
      </w:r>
      <w:r w:rsidR="00E80865" w:rsidRPr="00E80865">
        <w:rPr>
          <w:rFonts w:ascii="Times New Roman" w:eastAsia="Times New Roman" w:hAnsi="Times New Roman"/>
          <w:sz w:val="24"/>
          <w:szCs w:val="24"/>
          <w:lang w:eastAsia="pl-PL"/>
        </w:rPr>
        <w:t>o nauczania wymienionego w § 1 zapewnia opiekę świetlicową.</w:t>
      </w:r>
      <w:r w:rsidR="00E8086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714627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5173E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007114">
        <w:rPr>
          <w:rFonts w:ascii="Times New Roman" w:eastAsia="Times New Roman" w:hAnsi="Times New Roman"/>
          <w:sz w:val="24"/>
          <w:szCs w:val="24"/>
          <w:lang w:eastAsia="pl-PL"/>
        </w:rPr>
        <w:t>Pedagog szkolny 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uczniów, rodziców </w:t>
      </w:r>
      <w:r w:rsidR="00D459AB">
        <w:rPr>
          <w:rFonts w:ascii="Times New Roman" w:eastAsia="Times New Roman" w:hAnsi="Times New Roman"/>
          <w:sz w:val="24"/>
          <w:szCs w:val="24"/>
          <w:lang w:eastAsia="pl-PL"/>
        </w:rPr>
        <w:t>i nauczycieli dyżur pod numerem telefonu 23 697 55 89 w okresie zdalnego nauczania wymienionego w § 1</w:t>
      </w:r>
      <w:r w:rsidR="001F1D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D68">
        <w:rPr>
          <w:rFonts w:ascii="Times New Roman" w:eastAsia="Times New Roman" w:hAnsi="Times New Roman"/>
          <w:sz w:val="24"/>
          <w:szCs w:val="24"/>
          <w:lang w:eastAsia="pl-PL"/>
        </w:rPr>
        <w:t>w godzinach 9;00-12;00</w:t>
      </w:r>
      <w:r w:rsidR="005173E9">
        <w:rPr>
          <w:rFonts w:ascii="Times New Roman" w:eastAsia="Times New Roman" w:hAnsi="Times New Roman"/>
          <w:sz w:val="24"/>
          <w:szCs w:val="24"/>
          <w:lang w:eastAsia="pl-PL"/>
        </w:rPr>
        <w:t xml:space="preserve"> lub bezpośrednio w szkole.</w:t>
      </w:r>
    </w:p>
    <w:p w:rsidR="002D10A7" w:rsidRPr="008A11EC" w:rsidRDefault="002D10A7" w:rsidP="008A1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8A11EC">
        <w:rPr>
          <w:rFonts w:ascii="Times New Roman" w:eastAsia="Times New Roman" w:hAnsi="Times New Roman"/>
          <w:sz w:val="24"/>
          <w:szCs w:val="24"/>
          <w:lang w:eastAsia="pl-PL"/>
        </w:rPr>
        <w:t>a zgodą rodziców zajęcia rewalidacyjne, zajęcia indywidualne i wspomaganie będ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>ą realizowane na terenie szkoły.</w:t>
      </w:r>
    </w:p>
    <w:p w:rsidR="00714627" w:rsidRPr="007560E5" w:rsidRDefault="0087658A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10A7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D1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AE17AD">
        <w:rPr>
          <w:rFonts w:ascii="Times New Roman" w:eastAsia="Times New Roman" w:hAnsi="Times New Roman"/>
          <w:sz w:val="24"/>
          <w:szCs w:val="24"/>
          <w:lang w:eastAsia="pl-PL"/>
        </w:rPr>
        <w:t>Sposobem dokumentowania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zadań dydaktycznych są wpisy w dzienniku elektronicznym zawierające treści realizacji podstawy programowej przekazywane uczniom przez nauczycieli w formie elektronicznej lub telefonicznej.</w:t>
      </w:r>
    </w:p>
    <w:p w:rsidR="00714627" w:rsidRPr="00AE17AD" w:rsidRDefault="00714627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10A7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D1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</w:t>
      </w:r>
      <w:r w:rsidR="008D16DF">
        <w:rPr>
          <w:rFonts w:ascii="Times New Roman" w:eastAsia="Times New Roman" w:hAnsi="Times New Roman"/>
          <w:sz w:val="24"/>
          <w:szCs w:val="24"/>
          <w:lang w:eastAsia="pl-PL"/>
        </w:rPr>
        <w:t xml:space="preserve"> dniem podpisania t</w:t>
      </w:r>
      <w:r w:rsidR="008A11EC">
        <w:rPr>
          <w:rFonts w:ascii="Times New Roman" w:eastAsia="Times New Roman" w:hAnsi="Times New Roman"/>
          <w:sz w:val="24"/>
          <w:szCs w:val="24"/>
          <w:lang w:eastAsia="pl-PL"/>
        </w:rPr>
        <w:t>j. 7 lutego 2022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 xml:space="preserve">r. i podlega ogłoszeniu drogą elektroniczną.  </w:t>
      </w: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9AB" w:rsidRDefault="00D459AB" w:rsidP="00D459AB">
      <w:pPr>
        <w:spacing w:after="0" w:line="240" w:lineRule="auto"/>
        <w:ind w:left="2836" w:firstLine="2834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Dyrektor ZPO1</w:t>
      </w:r>
    </w:p>
    <w:p w:rsidR="00714627" w:rsidRDefault="00D459AB" w:rsidP="00D459A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71462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/-/ Jarosław Zwierz</w:t>
      </w: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Default="00714627" w:rsidP="00714627"/>
    <w:p w:rsidR="00F251CB" w:rsidRDefault="00F251CB"/>
    <w:sectPr w:rsidR="00F251CB" w:rsidSect="00AB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093"/>
    <w:multiLevelType w:val="hybridMultilevel"/>
    <w:tmpl w:val="1A00E6A6"/>
    <w:lvl w:ilvl="0" w:tplc="2ABE3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806"/>
    <w:multiLevelType w:val="hybridMultilevel"/>
    <w:tmpl w:val="FC3C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F7A"/>
    <w:multiLevelType w:val="hybridMultilevel"/>
    <w:tmpl w:val="704E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627"/>
    <w:rsid w:val="000330EB"/>
    <w:rsid w:val="00096F8B"/>
    <w:rsid w:val="001A56CA"/>
    <w:rsid w:val="001F1DD2"/>
    <w:rsid w:val="002704B2"/>
    <w:rsid w:val="002D10A7"/>
    <w:rsid w:val="003A1258"/>
    <w:rsid w:val="003D2622"/>
    <w:rsid w:val="00475EC9"/>
    <w:rsid w:val="004E10CA"/>
    <w:rsid w:val="005173E9"/>
    <w:rsid w:val="005B14EE"/>
    <w:rsid w:val="005D3E48"/>
    <w:rsid w:val="00714627"/>
    <w:rsid w:val="007512FC"/>
    <w:rsid w:val="00752190"/>
    <w:rsid w:val="00846E63"/>
    <w:rsid w:val="0087658A"/>
    <w:rsid w:val="008A033D"/>
    <w:rsid w:val="008A0EB0"/>
    <w:rsid w:val="008A11EC"/>
    <w:rsid w:val="008D16DF"/>
    <w:rsid w:val="00933F9A"/>
    <w:rsid w:val="00A03AD2"/>
    <w:rsid w:val="00AB01DE"/>
    <w:rsid w:val="00AE2FC1"/>
    <w:rsid w:val="00B35BFA"/>
    <w:rsid w:val="00CD6D68"/>
    <w:rsid w:val="00D459AB"/>
    <w:rsid w:val="00DD25BA"/>
    <w:rsid w:val="00E6245B"/>
    <w:rsid w:val="00E80865"/>
    <w:rsid w:val="00ED1532"/>
    <w:rsid w:val="00F251CB"/>
    <w:rsid w:val="00F30ABB"/>
    <w:rsid w:val="00FA5C65"/>
    <w:rsid w:val="00FC794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71462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714627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71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71462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714627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71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dyrektor</cp:lastModifiedBy>
  <cp:revision>29</cp:revision>
  <dcterms:created xsi:type="dcterms:W3CDTF">2020-11-06T10:12:00Z</dcterms:created>
  <dcterms:modified xsi:type="dcterms:W3CDTF">2022-02-07T13:38:00Z</dcterms:modified>
</cp:coreProperties>
</file>